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附件1</w:t>
      </w:r>
    </w:p>
    <w:p w14:paraId="6BDF6F1A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开源集团项目制招聘报名登记表</w:t>
      </w:r>
      <w:bookmarkEnd w:id="0"/>
    </w:p>
    <w:p w14:paraId="228F8663">
      <w:pPr>
        <w:spacing w:line="560" w:lineRule="exact"/>
        <w:ind w:firstLine="0" w:firstLineChars="0"/>
        <w:jc w:val="left"/>
        <w:rPr>
          <w:rFonts w:hint="eastAsia" w:ascii="Times New Roman" w:hAnsi="宋体" w:eastAsia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宋体" w:eastAsiaTheme="minorEastAsia"/>
          <w:b/>
          <w:color w:val="auto"/>
          <w:kern w:val="0"/>
          <w:sz w:val="28"/>
          <w:szCs w:val="28"/>
          <w:lang w:eastAsia="zh-CN"/>
        </w:rPr>
        <w:t>应聘岗位：</w:t>
      </w:r>
    </w:p>
    <w:tbl>
      <w:tblPr>
        <w:tblStyle w:val="2"/>
        <w:tblpPr w:leftFromText="180" w:rightFromText="180" w:vertAnchor="text" w:horzAnchor="margin" w:tblpXSpec="center" w:tblpY="9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24"/>
        <w:gridCol w:w="816"/>
        <w:gridCol w:w="929"/>
        <w:gridCol w:w="860"/>
        <w:gridCol w:w="842"/>
        <w:gridCol w:w="630"/>
        <w:gridCol w:w="511"/>
        <w:gridCol w:w="1675"/>
      </w:tblGrid>
      <w:tr w14:paraId="74D0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F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2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A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彩色</w:t>
            </w:r>
          </w:p>
          <w:p w14:paraId="0A27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证件照</w:t>
            </w:r>
          </w:p>
        </w:tc>
      </w:tr>
      <w:tr w14:paraId="76BD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D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A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817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B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7783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0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B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2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3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809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C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职业技能证书</w:t>
            </w:r>
          </w:p>
        </w:tc>
        <w:tc>
          <w:tcPr>
            <w:tcW w:w="15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E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2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3C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人事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档案保管机构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3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274E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2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3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  <w:t>XXXX.XX-XXXX.XX  XX大学 XX专业本科生；</w:t>
            </w:r>
          </w:p>
          <w:p w14:paraId="49779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  <w:t>XXXX.XX-XXXX.XX  XX大学 XX专业硕士研究生；</w:t>
            </w:r>
          </w:p>
        </w:tc>
      </w:tr>
      <w:tr w14:paraId="2859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32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E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3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  <w:t>XXXX.XX-XXXX.XX   XX公司XX部门 XX岗位</w:t>
            </w:r>
          </w:p>
        </w:tc>
      </w:tr>
      <w:tr w14:paraId="7FB1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32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7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家庭成员</w:t>
            </w:r>
          </w:p>
          <w:p w14:paraId="54163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3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  <w:t>父亲：X  政治面貌：X  X单位X岗位/X街道（镇）X社区（村）居民</w:t>
            </w:r>
          </w:p>
          <w:p w14:paraId="7D8A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  <w:t>母亲：X  政治面貌：X  X单位X岗位/X街道（镇）X社区（村）居民</w:t>
            </w:r>
          </w:p>
          <w:p w14:paraId="48FD1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  <w:t>配偶：X  政治面貌：X  X单位X岗位/X街道（镇）X社区（村）居民</w:t>
            </w:r>
          </w:p>
        </w:tc>
      </w:tr>
      <w:tr w14:paraId="44B0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3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个人情况介绍</w:t>
            </w:r>
          </w:p>
        </w:tc>
        <w:tc>
          <w:tcPr>
            <w:tcW w:w="36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6"/>
                <w:szCs w:val="28"/>
                <w:lang w:val="en-US" w:eastAsia="zh-CN" w:bidi="ar-SA"/>
              </w:rPr>
            </w:pPr>
          </w:p>
        </w:tc>
      </w:tr>
    </w:tbl>
    <w:p w14:paraId="3348F5DE">
      <w:pP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br w:type="page"/>
      </w:r>
    </w:p>
    <w:p w14:paraId="20E0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2</w:t>
      </w:r>
    </w:p>
    <w:p w14:paraId="415A4A66">
      <w:pPr>
        <w:spacing w:line="52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开源集团项目制招聘报名人员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亲属关系回避承诺书</w:t>
      </w:r>
    </w:p>
    <w:tbl>
      <w:tblPr>
        <w:tblStyle w:val="2"/>
        <w:tblpPr w:leftFromText="180" w:rightFromText="180" w:vertAnchor="text" w:horzAnchor="page" w:tblpX="1674" w:tblpY="307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973"/>
        <w:gridCol w:w="1379"/>
        <w:gridCol w:w="2806"/>
      </w:tblGrid>
      <w:tr w14:paraId="1F09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69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AE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5D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7E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47A9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AB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F2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1461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8DB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个人承诺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C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本人自愿报名参加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开源集团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岗位公开招聘，严格遵守回避原则。如存在违反回避原则的情况，本人愿意承担相应后果（取消考试资格或聘任资格，已聘任的解聘职务），并接受组织处理。</w:t>
            </w:r>
          </w:p>
          <w:p w14:paraId="1A4E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 xml:space="preserve">                   </w:t>
            </w:r>
          </w:p>
          <w:p w14:paraId="7151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</w:p>
          <w:p w14:paraId="7C45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>承诺人：                      年    月    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              </w:t>
            </w:r>
          </w:p>
        </w:tc>
      </w:tr>
      <w:tr w14:paraId="61FB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D6C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回避原则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7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与市属国有企业管理人员具有夫妻关系、直系血亲关系、三代以内旁系血亲及近姻亲关系，并有下列情形之一的，应当实行任职回避。</w:t>
            </w:r>
          </w:p>
          <w:p w14:paraId="503B7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（一）在同一领导班子中任职的。</w:t>
            </w:r>
          </w:p>
          <w:p w14:paraId="19C2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（二）同时在有直接隶属关系（指具有直接上下级领导关系，包括上一级正、副职与下一级正、副职之间的领导关系）的领导班子中担任领导职务的。</w:t>
            </w:r>
          </w:p>
          <w:p w14:paraId="5040E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（三）一方属于企业领导班子成员，另一方在其分管（主管）的部门、企业、驻外机构（境内外）及工程、投资项目中担任领导职务（包括项目经理）的。</w:t>
            </w:r>
          </w:p>
          <w:p w14:paraId="62514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（四）一方属于企业领导班子成员，另一方在其任职企业从事组织人事、纪检监察、审计和财务等工作的。</w:t>
            </w:r>
          </w:p>
          <w:p w14:paraId="62A9E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（五）在同一企业双方直接隶属于同一领导班子的岗位工作的。</w:t>
            </w:r>
          </w:p>
          <w:p w14:paraId="4F43B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（六）企业领导班子人事主管部门、监管部门或上级党组织提出需要任职回避的。</w:t>
            </w:r>
          </w:p>
        </w:tc>
      </w:tr>
    </w:tbl>
    <w:p w14:paraId="60EE9A65">
      <w:pPr>
        <w:spacing w:line="240" w:lineRule="auto"/>
        <w:ind w:firstLine="0" w:firstLineChars="0"/>
        <w:jc w:val="center"/>
        <w:rPr>
          <w:rFonts w:hint="default" w:ascii="Times New Roman" w:hAnsi="Times New Roman" w:eastAsia="方正仿宋简体" w:cs="Times New Roman"/>
          <w:color w:val="auto"/>
          <w:sz w:val="21"/>
          <w:szCs w:val="32"/>
        </w:rPr>
      </w:pPr>
    </w:p>
    <w:p w14:paraId="5AF224F0">
      <w:pPr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说明：1.缺</w:t>
      </w:r>
      <w:r>
        <w:rPr>
          <w:rFonts w:hint="eastAsia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亲属关系回避承诺书</w:t>
      </w:r>
      <w:r>
        <w:rPr>
          <w:rFonts w:hint="eastAsia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的报名材料，不得资格审查。</w:t>
      </w:r>
    </w:p>
    <w:p w14:paraId="51795C60">
      <w:pPr>
        <w:adjustRightInd w:val="0"/>
        <w:snapToGrid w:val="0"/>
        <w:spacing w:line="240" w:lineRule="auto"/>
        <w:ind w:firstLine="720" w:firstLineChars="30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2.承诺人必须手写签字，不得盖私人印章，不得代签，否则无效。</w:t>
      </w:r>
    </w:p>
    <w:p w14:paraId="6769F9AC">
      <w:pPr>
        <w:adjustRightInd w:val="0"/>
        <w:snapToGrid w:val="0"/>
        <w:spacing w:line="240" w:lineRule="auto"/>
        <w:ind w:firstLine="720" w:firstLineChars="300"/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亲属关系回避承诺书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随材料上报。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E40559-C082-4E7C-9F54-978DB76CE4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E8C504-C55B-462B-AF80-2DA0933F175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7881652-0289-429F-8E3A-B9199DBF052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DC58139-A436-4008-9A61-1412DFEBE8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1330"/>
    <w:rsid w:val="570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2025-07-04T03:12:00Z</dcterms:created>
  <dc:creator>林燕珑</dc:creator>
  <cp:lastModifiedBy>林燕珑</cp:lastModifiedBy>
  <dcterms:modified xsi:type="dcterms:W3CDTF">2025-07-04T03:13:40Z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1998A68DABBC4CE0BEFF6ECBEF05349D_11</vt:lpwstr>
  </property>
  <property fmtid="{D5CDD505-2E9C-101B-9397-08002B2CF9AE}" pid="4" name="KSOTemplateDocerSaveRecord">
    <vt:lpwstr>eyJoZGlkIjoiNGU5YTk2NWU3OTRhNTU0YjZlNWE0ODExMjY4YzM0MTgiLCJ1c2VySWQiOiI0NzkxNTUzNzcifQ==</vt:lpwstr>
  </property>
</Properties>
</file>